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96" w:rsidRDefault="001C4CC9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822960" cy="922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D96" w:rsidRDefault="007C7D96">
      <w:pPr>
        <w:jc w:val="center"/>
        <w:rPr>
          <w:b/>
          <w:bCs/>
          <w:sz w:val="10"/>
          <w:szCs w:val="10"/>
        </w:rPr>
      </w:pPr>
    </w:p>
    <w:p w:rsidR="007C7D96" w:rsidRDefault="001C4CC9">
      <w:pPr>
        <w:pStyle w:val="a4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  Д  М   И   Н   И  С  Т 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 А  Ц  И  Я</w:t>
      </w:r>
    </w:p>
    <w:p w:rsidR="007C7D96" w:rsidRDefault="001C4CC9">
      <w:pPr>
        <w:pStyle w:val="a4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ВЫНДИНООСТРОВСКОГО СЕЛЬСКОГО ПОСЕЛЕНИЯ</w:t>
      </w:r>
    </w:p>
    <w:p w:rsidR="007C7D96" w:rsidRDefault="001C4CC9">
      <w:pPr>
        <w:pStyle w:val="a4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ВОЛХОВСКОГО МУНИЦИПАЛЬНОГО РАЙОНА</w:t>
      </w:r>
    </w:p>
    <w:p w:rsidR="007C7D96" w:rsidRPr="00E828D0" w:rsidRDefault="001C4CC9" w:rsidP="00E828D0">
      <w:pPr>
        <w:pStyle w:val="a4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ЛЕНИНГРАДСКОЙ  ОБЛАСТИ</w:t>
      </w:r>
    </w:p>
    <w:p w:rsidR="007C7D96" w:rsidRDefault="001C4C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C7D96" w:rsidRDefault="001C4CC9">
      <w:pPr>
        <w:jc w:val="center"/>
      </w:pPr>
      <w:r>
        <w:t xml:space="preserve">дер. </w:t>
      </w:r>
      <w:proofErr w:type="spellStart"/>
      <w:r>
        <w:t>Вындин</w:t>
      </w:r>
      <w:proofErr w:type="spellEnd"/>
      <w:r>
        <w:t xml:space="preserve"> Остров</w:t>
      </w:r>
    </w:p>
    <w:p w:rsidR="007C7D96" w:rsidRDefault="001C4CC9">
      <w:pPr>
        <w:jc w:val="center"/>
      </w:pPr>
      <w:r>
        <w:t>Волховского района, Ленинградской области</w:t>
      </w:r>
    </w:p>
    <w:p w:rsidR="007C7D96" w:rsidRDefault="007C7D96">
      <w:pPr>
        <w:jc w:val="center"/>
      </w:pPr>
    </w:p>
    <w:p w:rsidR="007C7D96" w:rsidRDefault="007C7D96">
      <w:pPr>
        <w:pStyle w:val="31"/>
        <w:rPr>
          <w:sz w:val="28"/>
          <w:szCs w:val="28"/>
        </w:rPr>
      </w:pPr>
    </w:p>
    <w:p w:rsidR="007C7D96" w:rsidRDefault="00966F60">
      <w:pPr>
        <w:pStyle w:val="31"/>
        <w:rPr>
          <w:sz w:val="28"/>
          <w:szCs w:val="28"/>
        </w:rPr>
      </w:pPr>
      <w:r>
        <w:rPr>
          <w:sz w:val="28"/>
          <w:szCs w:val="28"/>
        </w:rPr>
        <w:t xml:space="preserve">     от « 28» декабря  2024</w:t>
      </w:r>
      <w:r w:rsidR="001C4CC9">
        <w:rPr>
          <w:sz w:val="28"/>
          <w:szCs w:val="28"/>
        </w:rPr>
        <w:t xml:space="preserve"> года                                          </w:t>
      </w:r>
      <w:r>
        <w:rPr>
          <w:sz w:val="28"/>
          <w:szCs w:val="28"/>
        </w:rPr>
        <w:t xml:space="preserve">                        № 238</w:t>
      </w:r>
      <w:r w:rsidR="001C4CC9">
        <w:rPr>
          <w:sz w:val="28"/>
          <w:szCs w:val="28"/>
        </w:rPr>
        <w:t xml:space="preserve">          </w:t>
      </w:r>
      <w:r w:rsidR="00E828D0">
        <w:rPr>
          <w:sz w:val="28"/>
          <w:szCs w:val="28"/>
        </w:rPr>
        <w:t xml:space="preserve">                            </w:t>
      </w:r>
    </w:p>
    <w:p w:rsidR="007C7D96" w:rsidRDefault="007C7D96">
      <w:pPr>
        <w:rPr>
          <w:sz w:val="16"/>
          <w:szCs w:val="16"/>
        </w:rPr>
      </w:pPr>
    </w:p>
    <w:p w:rsidR="007C7D96" w:rsidRDefault="001C4C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перечня</w:t>
      </w:r>
      <w:r w:rsidR="00FA1824">
        <w:rPr>
          <w:b/>
          <w:sz w:val="28"/>
          <w:szCs w:val="28"/>
        </w:rPr>
        <w:t xml:space="preserve"> проектов мероприятий на 202</w:t>
      </w:r>
      <w:r w:rsidR="00966F60">
        <w:rPr>
          <w:b/>
          <w:sz w:val="28"/>
          <w:szCs w:val="28"/>
        </w:rPr>
        <w:t>5</w:t>
      </w:r>
      <w:r w:rsidR="00FA1824">
        <w:rPr>
          <w:b/>
          <w:sz w:val="28"/>
          <w:szCs w:val="28"/>
        </w:rPr>
        <w:t xml:space="preserve"> год по</w:t>
      </w:r>
      <w:r>
        <w:rPr>
          <w:b/>
          <w:sz w:val="28"/>
          <w:szCs w:val="28"/>
        </w:rPr>
        <w:t xml:space="preserve"> </w:t>
      </w:r>
      <w:r w:rsidR="00FA1824" w:rsidRPr="007016DC">
        <w:rPr>
          <w:b/>
          <w:color w:val="000000"/>
          <w:sz w:val="28"/>
          <w:szCs w:val="28"/>
        </w:rPr>
        <w:t xml:space="preserve">развитию общественной инфраструктуры муниципального значения </w:t>
      </w:r>
      <w:r w:rsidR="00FA1824">
        <w:rPr>
          <w:b/>
          <w:sz w:val="28"/>
          <w:szCs w:val="28"/>
        </w:rPr>
        <w:t xml:space="preserve"> в </w:t>
      </w:r>
      <w:proofErr w:type="spellStart"/>
      <w:r w:rsidR="00FA1824">
        <w:rPr>
          <w:b/>
          <w:sz w:val="28"/>
          <w:szCs w:val="28"/>
        </w:rPr>
        <w:t>Вындиноостровском</w:t>
      </w:r>
      <w:proofErr w:type="spellEnd"/>
      <w:r w:rsidR="00FA1824">
        <w:rPr>
          <w:b/>
          <w:sz w:val="28"/>
          <w:szCs w:val="28"/>
        </w:rPr>
        <w:t xml:space="preserve">  сельском  поселении</w:t>
      </w:r>
      <w:r>
        <w:rPr>
          <w:b/>
          <w:sz w:val="28"/>
          <w:szCs w:val="28"/>
        </w:rPr>
        <w:t xml:space="preserve"> </w:t>
      </w:r>
    </w:p>
    <w:p w:rsidR="007C7D96" w:rsidRDefault="001C4CC9" w:rsidP="00FA18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Волховского муниципального района Ленинградской области</w:t>
      </w:r>
    </w:p>
    <w:p w:rsidR="00FA1824" w:rsidRDefault="00FA1824" w:rsidP="00FA1824">
      <w:pPr>
        <w:jc w:val="center"/>
        <w:rPr>
          <w:b/>
          <w:sz w:val="28"/>
          <w:szCs w:val="28"/>
        </w:rPr>
      </w:pPr>
    </w:p>
    <w:p w:rsidR="00FA1824" w:rsidRDefault="00FA1824" w:rsidP="00A01B7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7016DC">
        <w:rPr>
          <w:color w:val="000000"/>
          <w:sz w:val="28"/>
          <w:szCs w:val="28"/>
        </w:rPr>
        <w:t>На основании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Поряд</w:t>
      </w:r>
      <w:r w:rsidRPr="009D4E57"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 w:rsidRPr="009D4E57">
        <w:rPr>
          <w:sz w:val="28"/>
          <w:szCs w:val="28"/>
        </w:rPr>
        <w:t xml:space="preserve"> предоставления и распределения субсидии из областного бюджета Ленинградской области бюджетам муниципальных образований Ленинградской области  в рамках комплекса процессных мероприятий "Содействие развитию участия населения в осуществлении местного самоуправления в Ленинградской области" подпрограммы "Создание условий для развития местного самоуправления" государственной программы Л</w:t>
      </w:r>
      <w:r>
        <w:rPr>
          <w:sz w:val="28"/>
          <w:szCs w:val="28"/>
        </w:rPr>
        <w:t>енинградской области «</w:t>
      </w:r>
      <w:r w:rsidRPr="009D4E57">
        <w:rPr>
          <w:sz w:val="28"/>
          <w:szCs w:val="28"/>
        </w:rPr>
        <w:t>Устойчивое общественное ра</w:t>
      </w:r>
      <w:r>
        <w:rPr>
          <w:sz w:val="28"/>
          <w:szCs w:val="28"/>
        </w:rPr>
        <w:t>звитие в Ленинградской области»</w:t>
      </w:r>
    </w:p>
    <w:p w:rsidR="00FA1824" w:rsidRDefault="00A01B78" w:rsidP="00FA1824">
      <w:pPr>
        <w:jc w:val="center"/>
        <w:rPr>
          <w:sz w:val="16"/>
          <w:szCs w:val="16"/>
        </w:rPr>
      </w:pPr>
      <w:r>
        <w:rPr>
          <w:sz w:val="28"/>
          <w:szCs w:val="28"/>
        </w:rPr>
        <w:t>ПОСТАНОВЛЯЮ:</w:t>
      </w:r>
    </w:p>
    <w:p w:rsidR="007C7D96" w:rsidRDefault="00E82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C7D96" w:rsidRPr="00294BB8" w:rsidRDefault="00294BB8" w:rsidP="00294BB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01B78" w:rsidRPr="00294BB8">
        <w:rPr>
          <w:color w:val="000000"/>
          <w:sz w:val="28"/>
          <w:szCs w:val="28"/>
        </w:rPr>
        <w:t>Утвердить перечень проектов мероприятий на 202</w:t>
      </w:r>
      <w:r w:rsidR="00966F60">
        <w:rPr>
          <w:color w:val="000000"/>
          <w:sz w:val="28"/>
          <w:szCs w:val="28"/>
        </w:rPr>
        <w:t>5</w:t>
      </w:r>
      <w:r w:rsidR="00A01B78" w:rsidRPr="00294BB8">
        <w:rPr>
          <w:color w:val="000000"/>
          <w:sz w:val="28"/>
          <w:szCs w:val="28"/>
        </w:rPr>
        <w:t xml:space="preserve"> год по развитию общественной инфраструктуры муниципального значения в </w:t>
      </w:r>
      <w:proofErr w:type="spellStart"/>
      <w:r w:rsidR="00A01B78" w:rsidRPr="00294BB8">
        <w:rPr>
          <w:color w:val="000000"/>
          <w:sz w:val="28"/>
          <w:szCs w:val="28"/>
        </w:rPr>
        <w:t>Вындиноостровском</w:t>
      </w:r>
      <w:proofErr w:type="spellEnd"/>
      <w:r w:rsidR="00A01B78" w:rsidRPr="00294BB8">
        <w:rPr>
          <w:color w:val="000000"/>
          <w:sz w:val="28"/>
          <w:szCs w:val="28"/>
        </w:rPr>
        <w:t xml:space="preserve"> сельском поселении согласно приложению</w:t>
      </w:r>
      <w:r w:rsidR="001C4CC9" w:rsidRPr="00294BB8">
        <w:rPr>
          <w:sz w:val="28"/>
          <w:szCs w:val="28"/>
        </w:rPr>
        <w:t>.</w:t>
      </w:r>
    </w:p>
    <w:p w:rsidR="00A01B78" w:rsidRDefault="00294BB8" w:rsidP="00294BB8">
      <w:pPr>
        <w:jc w:val="both"/>
      </w:pPr>
      <w:r>
        <w:rPr>
          <w:sz w:val="28"/>
          <w:szCs w:val="28"/>
        </w:rPr>
        <w:t>2.</w:t>
      </w:r>
      <w:r w:rsidR="00A01B78" w:rsidRPr="00294BB8">
        <w:rPr>
          <w:sz w:val="28"/>
          <w:szCs w:val="28"/>
        </w:rPr>
        <w:t>Назначить уполномоченным органом по реализации перечня проектов мероприятий на 202</w:t>
      </w:r>
      <w:r w:rsidR="00966F60">
        <w:rPr>
          <w:sz w:val="28"/>
          <w:szCs w:val="28"/>
        </w:rPr>
        <w:t>5</w:t>
      </w:r>
      <w:r w:rsidR="00A01B78" w:rsidRPr="00294BB8">
        <w:rPr>
          <w:sz w:val="28"/>
          <w:szCs w:val="28"/>
        </w:rPr>
        <w:t xml:space="preserve"> год по развитию общественной инфраструктуры муниципального значения администрацию </w:t>
      </w:r>
      <w:proofErr w:type="spellStart"/>
      <w:r w:rsidR="00A01B78" w:rsidRPr="00294BB8">
        <w:rPr>
          <w:sz w:val="28"/>
          <w:szCs w:val="28"/>
        </w:rPr>
        <w:t>Вындиноостровского</w:t>
      </w:r>
      <w:proofErr w:type="spellEnd"/>
      <w:r w:rsidR="00A01B78" w:rsidRPr="00294BB8">
        <w:rPr>
          <w:sz w:val="28"/>
          <w:szCs w:val="28"/>
        </w:rPr>
        <w:t xml:space="preserve"> сельского поселения Волховского муниципального района.</w:t>
      </w:r>
    </w:p>
    <w:p w:rsidR="007C7D96" w:rsidRPr="00DF4CD3" w:rsidRDefault="00294BB8" w:rsidP="00294BB8">
      <w:pPr>
        <w:jc w:val="both"/>
      </w:pPr>
      <w:r>
        <w:rPr>
          <w:sz w:val="28"/>
          <w:szCs w:val="28"/>
        </w:rPr>
        <w:t>3.</w:t>
      </w:r>
      <w:r w:rsidR="001C4CC9">
        <w:rPr>
          <w:sz w:val="28"/>
          <w:szCs w:val="28"/>
        </w:rPr>
        <w:t xml:space="preserve">Данное постановление подлежит размещению на сайте </w:t>
      </w:r>
      <w:r w:rsidR="00E828D0">
        <w:rPr>
          <w:sz w:val="28"/>
          <w:szCs w:val="28"/>
        </w:rPr>
        <w:t xml:space="preserve">    </w:t>
      </w:r>
      <w:proofErr w:type="spellStart"/>
      <w:r w:rsidR="001C4CC9">
        <w:rPr>
          <w:sz w:val="28"/>
          <w:szCs w:val="28"/>
        </w:rPr>
        <w:t>Вындиноостровского</w:t>
      </w:r>
      <w:proofErr w:type="spellEnd"/>
      <w:r w:rsidR="001C4CC9">
        <w:rPr>
          <w:sz w:val="28"/>
          <w:szCs w:val="28"/>
        </w:rPr>
        <w:t xml:space="preserve">  сельского  поселения  Волховского муниципального района Ленинградской области. </w:t>
      </w:r>
    </w:p>
    <w:p w:rsidR="007C7D96" w:rsidRDefault="00E828D0" w:rsidP="00294BB8">
      <w:pPr>
        <w:jc w:val="both"/>
      </w:pPr>
      <w:r>
        <w:rPr>
          <w:sz w:val="28"/>
          <w:szCs w:val="28"/>
        </w:rPr>
        <w:t>4</w:t>
      </w:r>
      <w:r w:rsidR="001C4CC9">
        <w:rPr>
          <w:sz w:val="28"/>
          <w:szCs w:val="28"/>
        </w:rPr>
        <w:t>.</w:t>
      </w:r>
      <w:proofErr w:type="gramStart"/>
      <w:r w:rsidR="001C4CC9">
        <w:rPr>
          <w:sz w:val="28"/>
          <w:szCs w:val="28"/>
        </w:rPr>
        <w:t>Контроль за</w:t>
      </w:r>
      <w:proofErr w:type="gramEnd"/>
      <w:r w:rsidR="001C4CC9">
        <w:rPr>
          <w:sz w:val="28"/>
          <w:szCs w:val="28"/>
        </w:rPr>
        <w:t xml:space="preserve"> выполнением постановления оставляю за собой.</w:t>
      </w:r>
    </w:p>
    <w:p w:rsidR="007C7D96" w:rsidRDefault="007C7D96">
      <w:pPr>
        <w:jc w:val="both"/>
        <w:rPr>
          <w:sz w:val="28"/>
          <w:szCs w:val="28"/>
        </w:rPr>
      </w:pPr>
    </w:p>
    <w:p w:rsidR="00294BB8" w:rsidRDefault="00294BB8">
      <w:pPr>
        <w:jc w:val="both"/>
        <w:rPr>
          <w:sz w:val="28"/>
          <w:szCs w:val="28"/>
        </w:rPr>
      </w:pPr>
    </w:p>
    <w:p w:rsidR="007C7D96" w:rsidRDefault="001C4CC9">
      <w:pPr>
        <w:jc w:val="both"/>
      </w:pPr>
      <w:r>
        <w:rPr>
          <w:sz w:val="28"/>
          <w:szCs w:val="28"/>
        </w:rPr>
        <w:t xml:space="preserve">Глава администрации </w:t>
      </w:r>
    </w:p>
    <w:p w:rsidR="007C7D96" w:rsidRDefault="001C4CC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 сельского  поселения          </w:t>
      </w:r>
      <w:r>
        <w:rPr>
          <w:sz w:val="28"/>
          <w:szCs w:val="28"/>
        </w:rPr>
        <w:tab/>
      </w:r>
      <w:r w:rsidR="0085211A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    </w:t>
      </w:r>
      <w:r w:rsidR="0085211A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Е.В.Черемхина</w:t>
      </w:r>
      <w:proofErr w:type="spellEnd"/>
    </w:p>
    <w:p w:rsidR="00B74795" w:rsidRDefault="00B74795">
      <w:pPr>
        <w:jc w:val="both"/>
        <w:rPr>
          <w:sz w:val="28"/>
          <w:szCs w:val="28"/>
        </w:rPr>
      </w:pPr>
    </w:p>
    <w:p w:rsidR="00B74795" w:rsidRDefault="00B74795" w:rsidP="00B74795">
      <w:pPr>
        <w:rPr>
          <w:b/>
        </w:rPr>
      </w:pPr>
    </w:p>
    <w:p w:rsidR="00B74795" w:rsidRDefault="00B74795">
      <w:pPr>
        <w:jc w:val="both"/>
      </w:pPr>
    </w:p>
    <w:sectPr w:rsidR="00B74795" w:rsidSect="00B74795">
      <w:pgSz w:w="11906" w:h="16838"/>
      <w:pgMar w:top="1134" w:right="963" w:bottom="1134" w:left="851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EB6F69"/>
    <w:multiLevelType w:val="hybridMultilevel"/>
    <w:tmpl w:val="E986524A"/>
    <w:lvl w:ilvl="0" w:tplc="585E9FBE">
      <w:start w:val="1"/>
      <w:numFmt w:val="decimal"/>
      <w:lvlText w:val="%1."/>
      <w:lvlJc w:val="left"/>
      <w:pPr>
        <w:ind w:left="1956" w:hanging="1248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compat/>
  <w:rsids>
    <w:rsidRoot w:val="007C7D96"/>
    <w:rsid w:val="0008608B"/>
    <w:rsid w:val="001133CA"/>
    <w:rsid w:val="001946FB"/>
    <w:rsid w:val="001C4CC9"/>
    <w:rsid w:val="001E7C6E"/>
    <w:rsid w:val="00226B14"/>
    <w:rsid w:val="002875BD"/>
    <w:rsid w:val="00294BB8"/>
    <w:rsid w:val="00743835"/>
    <w:rsid w:val="007C7791"/>
    <w:rsid w:val="007C7D96"/>
    <w:rsid w:val="0085211A"/>
    <w:rsid w:val="008B009A"/>
    <w:rsid w:val="00966F60"/>
    <w:rsid w:val="009D0311"/>
    <w:rsid w:val="00A01B78"/>
    <w:rsid w:val="00A24DD1"/>
    <w:rsid w:val="00A777F2"/>
    <w:rsid w:val="00B74795"/>
    <w:rsid w:val="00D24EB5"/>
    <w:rsid w:val="00DF4CD3"/>
    <w:rsid w:val="00E4345E"/>
    <w:rsid w:val="00E828D0"/>
    <w:rsid w:val="00FA1824"/>
    <w:rsid w:val="00FF1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3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next w:val="a"/>
    <w:link w:val="3"/>
    <w:semiHidden/>
    <w:unhideWhenUsed/>
    <w:qFormat/>
    <w:rsid w:val="004D53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customStyle="1" w:styleId="3">
    <w:name w:val="Заголовок 3 Знак"/>
    <w:basedOn w:val="a0"/>
    <w:link w:val="30"/>
    <w:semiHidden/>
    <w:qFormat/>
    <w:rsid w:val="004D539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3">
    <w:name w:val="Название Знак"/>
    <w:basedOn w:val="a0"/>
    <w:uiPriority w:val="10"/>
    <w:qFormat/>
    <w:rsid w:val="004D539A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ru-RU"/>
    </w:rPr>
  </w:style>
  <w:style w:type="character" w:customStyle="1" w:styleId="30">
    <w:name w:val="Основной текст 3 Знак"/>
    <w:basedOn w:val="a0"/>
    <w:link w:val="31"/>
    <w:semiHidden/>
    <w:qFormat/>
    <w:rsid w:val="004D53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азвание Знак1"/>
    <w:basedOn w:val="a0"/>
    <w:link w:val="a4"/>
    <w:qFormat/>
    <w:locked/>
    <w:rsid w:val="004D539A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4D53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semiHidden/>
    <w:qFormat/>
    <w:rsid w:val="00D409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rsid w:val="00D409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аголовок"/>
    <w:basedOn w:val="a"/>
    <w:next w:val="a9"/>
    <w:qFormat/>
    <w:rsid w:val="007C7D9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7C7D96"/>
    <w:pPr>
      <w:spacing w:after="140" w:line="276" w:lineRule="auto"/>
    </w:pPr>
  </w:style>
  <w:style w:type="paragraph" w:styleId="aa">
    <w:name w:val="List"/>
    <w:basedOn w:val="a9"/>
    <w:rsid w:val="007C7D96"/>
    <w:rPr>
      <w:rFonts w:cs="Mangal"/>
    </w:rPr>
  </w:style>
  <w:style w:type="paragraph" w:customStyle="1" w:styleId="Caption">
    <w:name w:val="Caption"/>
    <w:basedOn w:val="a"/>
    <w:qFormat/>
    <w:rsid w:val="007C7D9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7C7D96"/>
    <w:pPr>
      <w:suppressLineNumbers/>
    </w:pPr>
    <w:rPr>
      <w:rFonts w:cs="Mangal"/>
    </w:rPr>
  </w:style>
  <w:style w:type="paragraph" w:styleId="a4">
    <w:name w:val="Title"/>
    <w:basedOn w:val="a"/>
    <w:link w:val="1"/>
    <w:qFormat/>
    <w:rsid w:val="004D539A"/>
    <w:pPr>
      <w:jc w:val="center"/>
    </w:pPr>
    <w:rPr>
      <w:rFonts w:ascii="Calibri" w:eastAsia="Calibri" w:hAnsi="Calibri"/>
      <w:sz w:val="24"/>
      <w:szCs w:val="24"/>
    </w:rPr>
  </w:style>
  <w:style w:type="paragraph" w:styleId="31">
    <w:name w:val="Body Text 3"/>
    <w:basedOn w:val="a"/>
    <w:link w:val="30"/>
    <w:semiHidden/>
    <w:unhideWhenUsed/>
    <w:qFormat/>
    <w:rsid w:val="004D539A"/>
    <w:rPr>
      <w:sz w:val="24"/>
    </w:rPr>
  </w:style>
  <w:style w:type="paragraph" w:styleId="ac">
    <w:name w:val="No Spacing"/>
    <w:uiPriority w:val="99"/>
    <w:qFormat/>
    <w:rsid w:val="004D5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qFormat/>
    <w:rsid w:val="004D539A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4D539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4D539A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4D539A"/>
    <w:pPr>
      <w:ind w:left="720"/>
      <w:contextualSpacing/>
    </w:pPr>
  </w:style>
  <w:style w:type="paragraph" w:customStyle="1" w:styleId="formattext">
    <w:name w:val="formattext"/>
    <w:basedOn w:val="a"/>
    <w:uiPriority w:val="99"/>
    <w:qFormat/>
    <w:rsid w:val="00D15AFA"/>
    <w:pPr>
      <w:spacing w:beforeAutospacing="1" w:afterAutospacing="1"/>
    </w:pPr>
    <w:rPr>
      <w:sz w:val="24"/>
      <w:szCs w:val="24"/>
    </w:rPr>
  </w:style>
  <w:style w:type="paragraph" w:customStyle="1" w:styleId="af">
    <w:name w:val="Колонтитул"/>
    <w:basedOn w:val="a"/>
    <w:qFormat/>
    <w:rsid w:val="007C7D96"/>
  </w:style>
  <w:style w:type="paragraph" w:customStyle="1" w:styleId="Header">
    <w:name w:val="Header"/>
    <w:basedOn w:val="a"/>
    <w:uiPriority w:val="99"/>
    <w:semiHidden/>
    <w:unhideWhenUsed/>
    <w:rsid w:val="00D409AD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semiHidden/>
    <w:unhideWhenUsed/>
    <w:rsid w:val="00D409AD"/>
    <w:pPr>
      <w:tabs>
        <w:tab w:val="center" w:pos="4677"/>
        <w:tab w:val="right" w:pos="9355"/>
      </w:tabs>
    </w:pPr>
  </w:style>
  <w:style w:type="paragraph" w:styleId="af0">
    <w:name w:val="Normal (Web)"/>
    <w:basedOn w:val="a"/>
    <w:autoRedefine/>
    <w:qFormat/>
    <w:rsid w:val="00C95103"/>
    <w:pPr>
      <w:tabs>
        <w:tab w:val="left" w:pos="567"/>
      </w:tabs>
      <w:spacing w:after="200" w:line="276" w:lineRule="auto"/>
      <w:contextualSpacing/>
      <w:jc w:val="center"/>
    </w:pPr>
    <w:rPr>
      <w:rFonts w:eastAsia="Calibri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C6996-EDC9-4331-83E9-1A2C26CD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Asus</cp:lastModifiedBy>
  <cp:revision>4</cp:revision>
  <cp:lastPrinted>2024-10-31T09:50:00Z</cp:lastPrinted>
  <dcterms:created xsi:type="dcterms:W3CDTF">2025-11-17T08:04:00Z</dcterms:created>
  <dcterms:modified xsi:type="dcterms:W3CDTF">2025-11-17T12:56:00Z</dcterms:modified>
  <dc:language>ru-RU</dc:language>
</cp:coreProperties>
</file>